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46F4E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EA78F1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S.A. </w:t>
      </w:r>
    </w:p>
    <w:p w14:paraId="507EFE25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social: </w:t>
      </w:r>
      <w:r w:rsidR="00EA78F1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8F1" w:rsidRPr="00214433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EA78F1" w:rsidRPr="00214433">
        <w:rPr>
          <w:rFonts w:ascii="Times New Roman" w:hAnsi="Times New Roman" w:cs="Times New Roman"/>
          <w:sz w:val="24"/>
          <w:szCs w:val="24"/>
        </w:rPr>
        <w:t>. Alba Iulia</w:t>
      </w:r>
      <w:r w:rsidRPr="00214433">
        <w:rPr>
          <w:rFonts w:ascii="Times New Roman" w:hAnsi="Times New Roman" w:cs="Times New Roman"/>
          <w:sz w:val="24"/>
          <w:szCs w:val="24"/>
        </w:rPr>
        <w:t xml:space="preserve"> nr.</w:t>
      </w:r>
      <w:r w:rsidR="00036BDB" w:rsidRPr="00214433">
        <w:rPr>
          <w:rFonts w:ascii="Times New Roman" w:hAnsi="Times New Roman" w:cs="Times New Roman"/>
          <w:sz w:val="24"/>
          <w:szCs w:val="24"/>
        </w:rPr>
        <w:t>70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8A01E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Tel 02</w:t>
      </w:r>
      <w:r w:rsidR="00036BDB" w:rsidRPr="00214433">
        <w:rPr>
          <w:rFonts w:ascii="Times New Roman" w:hAnsi="Times New Roman" w:cs="Times New Roman"/>
          <w:sz w:val="24"/>
          <w:szCs w:val="24"/>
        </w:rPr>
        <w:t>69</w:t>
      </w:r>
      <w:r w:rsidRPr="00214433">
        <w:rPr>
          <w:rFonts w:ascii="Times New Roman" w:hAnsi="Times New Roman" w:cs="Times New Roman"/>
          <w:sz w:val="24"/>
          <w:szCs w:val="24"/>
        </w:rPr>
        <w:t>/2</w:t>
      </w:r>
      <w:r w:rsidR="00036BDB" w:rsidRPr="00214433">
        <w:rPr>
          <w:rFonts w:ascii="Times New Roman" w:hAnsi="Times New Roman" w:cs="Times New Roman"/>
          <w:sz w:val="24"/>
          <w:szCs w:val="24"/>
        </w:rPr>
        <w:t>29651</w:t>
      </w:r>
      <w:r w:rsidRPr="00214433">
        <w:rPr>
          <w:rFonts w:ascii="Times New Roman" w:hAnsi="Times New Roman" w:cs="Times New Roman"/>
          <w:sz w:val="24"/>
          <w:szCs w:val="24"/>
        </w:rPr>
        <w:t xml:space="preserve"> Fax 02</w:t>
      </w:r>
      <w:r w:rsidR="00036BDB" w:rsidRPr="00214433">
        <w:rPr>
          <w:rFonts w:ascii="Times New Roman" w:hAnsi="Times New Roman" w:cs="Times New Roman"/>
          <w:sz w:val="24"/>
          <w:szCs w:val="24"/>
        </w:rPr>
        <w:t>69</w:t>
      </w:r>
      <w:r w:rsidRPr="00214433">
        <w:rPr>
          <w:rFonts w:ascii="Times New Roman" w:hAnsi="Times New Roman" w:cs="Times New Roman"/>
          <w:sz w:val="24"/>
          <w:szCs w:val="24"/>
        </w:rPr>
        <w:t>/2</w:t>
      </w:r>
      <w:r w:rsidR="00036BDB" w:rsidRPr="00214433">
        <w:rPr>
          <w:rFonts w:ascii="Times New Roman" w:hAnsi="Times New Roman" w:cs="Times New Roman"/>
          <w:sz w:val="24"/>
          <w:szCs w:val="24"/>
        </w:rPr>
        <w:t>29650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536E1A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sz w:val="24"/>
          <w:szCs w:val="24"/>
        </w:rPr>
        <w:t>785205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38EB3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înreg.la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Comertului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J</w:t>
      </w:r>
      <w:r w:rsidR="00036BDB" w:rsidRPr="00214433">
        <w:rPr>
          <w:rFonts w:ascii="Times New Roman" w:hAnsi="Times New Roman" w:cs="Times New Roman"/>
          <w:sz w:val="24"/>
          <w:szCs w:val="24"/>
        </w:rPr>
        <w:t>32</w:t>
      </w:r>
      <w:r w:rsidRPr="00214433">
        <w:rPr>
          <w:rFonts w:ascii="Times New Roman" w:hAnsi="Times New Roman" w:cs="Times New Roman"/>
          <w:sz w:val="24"/>
          <w:szCs w:val="24"/>
        </w:rPr>
        <w:t xml:space="preserve"> /</w:t>
      </w:r>
      <w:r w:rsidR="00036BDB" w:rsidRPr="00214433">
        <w:rPr>
          <w:rFonts w:ascii="Times New Roman" w:hAnsi="Times New Roman" w:cs="Times New Roman"/>
          <w:sz w:val="24"/>
          <w:szCs w:val="24"/>
        </w:rPr>
        <w:t>89</w:t>
      </w:r>
      <w:r w:rsidRPr="00214433">
        <w:rPr>
          <w:rFonts w:ascii="Times New Roman" w:hAnsi="Times New Roman" w:cs="Times New Roman"/>
          <w:sz w:val="24"/>
          <w:szCs w:val="24"/>
        </w:rPr>
        <w:t xml:space="preserve">/1991 </w:t>
      </w:r>
    </w:p>
    <w:p w14:paraId="3B7625CB" w14:textId="0F1BB526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Capital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: </w:t>
      </w:r>
      <w:r w:rsidR="005638C4" w:rsidRPr="00214433">
        <w:rPr>
          <w:rFonts w:ascii="Times New Roman" w:hAnsi="Times New Roman" w:cs="Times New Roman"/>
          <w:sz w:val="24"/>
          <w:szCs w:val="24"/>
        </w:rPr>
        <w:t>10.710.221</w:t>
      </w:r>
      <w:r w:rsidRPr="00214433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3E94C280" w14:textId="77777777" w:rsidR="00191226" w:rsidRPr="00214433" w:rsidRDefault="00191226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BF67599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90A6B43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P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I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E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C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D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H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T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E</w:t>
      </w:r>
    </w:p>
    <w:p w14:paraId="4FC1CCC5" w14:textId="77777777" w:rsidR="00191226" w:rsidRPr="00214433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97CD4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A96B3FF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HOTARARE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2841573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037D87C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ADUNAREA GENERALA ORDINARA A ACTIONARILOR </w:t>
      </w:r>
      <w:r w:rsidR="00036BDB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SA</w:t>
      </w:r>
    </w:p>
    <w:p w14:paraId="0978E2B2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</w:p>
    <w:p w14:paraId="7D9D6B60" w14:textId="364DBA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din data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5638C4" w:rsidRPr="00214433">
        <w:rPr>
          <w:rFonts w:ascii="Times New Roman" w:hAnsi="Times New Roman" w:cs="Times New Roman"/>
          <w:sz w:val="24"/>
          <w:szCs w:val="24"/>
        </w:rPr>
        <w:t>08/09.04.202</w:t>
      </w:r>
      <w:r w:rsidR="00206289">
        <w:rPr>
          <w:rFonts w:ascii="Times New Roman" w:hAnsi="Times New Roman" w:cs="Times New Roman"/>
          <w:sz w:val="24"/>
          <w:szCs w:val="24"/>
        </w:rPr>
        <w:t>4</w:t>
      </w:r>
    </w:p>
    <w:p w14:paraId="1B2D423B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2528AC1" w14:textId="52A21F0A" w:rsidR="00A24051" w:rsidRPr="00214433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Azi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r w:rsidR="005638C4" w:rsidRPr="00214433">
        <w:rPr>
          <w:rFonts w:ascii="Times New Roman" w:hAnsi="Times New Roman" w:cs="Times New Roman"/>
          <w:sz w:val="24"/>
          <w:szCs w:val="24"/>
        </w:rPr>
        <w:t>08/09.04.202</w:t>
      </w:r>
      <w:r w:rsidR="00206289">
        <w:rPr>
          <w:rFonts w:ascii="Times New Roman" w:hAnsi="Times New Roman" w:cs="Times New Roman"/>
          <w:sz w:val="24"/>
          <w:szCs w:val="24"/>
        </w:rPr>
        <w:t>4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incinta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sediului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 din </w:t>
      </w:r>
      <w:r w:rsidR="00F5217F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217F" w:rsidRPr="00214433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F5217F" w:rsidRPr="00214433">
        <w:rPr>
          <w:rFonts w:ascii="Times New Roman" w:hAnsi="Times New Roman" w:cs="Times New Roman"/>
          <w:sz w:val="24"/>
          <w:szCs w:val="24"/>
        </w:rPr>
        <w:t>. Alba Iulia nr.70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judetul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F5217F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s-a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desfăşurat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prima/a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începând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orele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1</w:t>
      </w:r>
      <w:r w:rsidR="005638C4" w:rsidRPr="00214433">
        <w:rPr>
          <w:rFonts w:ascii="Times New Roman" w:hAnsi="Times New Roman" w:cs="Times New Roman"/>
          <w:sz w:val="24"/>
          <w:szCs w:val="24"/>
        </w:rPr>
        <w:t>1</w:t>
      </w:r>
      <w:r w:rsidRPr="00214433">
        <w:rPr>
          <w:rFonts w:ascii="Times New Roman" w:hAnsi="Times New Roman" w:cs="Times New Roman"/>
          <w:sz w:val="24"/>
          <w:szCs w:val="24"/>
        </w:rPr>
        <w:t xml:space="preserve">.00,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F93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S.A.,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Comerţului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pe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lângă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Tribunalul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J</w:t>
      </w:r>
      <w:r w:rsidR="000C17C5" w:rsidRPr="00214433">
        <w:rPr>
          <w:rFonts w:ascii="Times New Roman" w:hAnsi="Times New Roman" w:cs="Times New Roman"/>
          <w:sz w:val="24"/>
          <w:szCs w:val="24"/>
        </w:rPr>
        <w:t>32</w:t>
      </w:r>
      <w:r w:rsidRPr="00214433">
        <w:rPr>
          <w:rFonts w:ascii="Times New Roman" w:hAnsi="Times New Roman" w:cs="Times New Roman"/>
          <w:sz w:val="24"/>
          <w:szCs w:val="24"/>
        </w:rPr>
        <w:t>/</w:t>
      </w:r>
      <w:r w:rsidR="000C17C5" w:rsidRPr="00214433">
        <w:rPr>
          <w:rFonts w:ascii="Times New Roman" w:hAnsi="Times New Roman" w:cs="Times New Roman"/>
          <w:sz w:val="24"/>
          <w:szCs w:val="24"/>
        </w:rPr>
        <w:t>89</w:t>
      </w:r>
      <w:r w:rsidRPr="00214433">
        <w:rPr>
          <w:rFonts w:ascii="Times New Roman" w:hAnsi="Times New Roman" w:cs="Times New Roman"/>
          <w:sz w:val="24"/>
          <w:szCs w:val="24"/>
        </w:rPr>
        <w:t xml:space="preserve">/1991, cod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785205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capital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206289" w:rsidRPr="00107A5E">
        <w:rPr>
          <w:rFonts w:ascii="Times New Roman" w:hAnsi="Times New Roman" w:cs="Times New Roman"/>
          <w:sz w:val="24"/>
          <w:szCs w:val="24"/>
        </w:rPr>
        <w:t xml:space="preserve">11.945.059,10 </w:t>
      </w:r>
      <w:r w:rsidRPr="00214433">
        <w:rPr>
          <w:rFonts w:ascii="Times New Roman" w:hAnsi="Times New Roman" w:cs="Times New Roman"/>
          <w:sz w:val="24"/>
          <w:szCs w:val="24"/>
        </w:rPr>
        <w:t xml:space="preserve">lei. </w:t>
      </w:r>
    </w:p>
    <w:p w14:paraId="23A1E63B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0A304A" w14:textId="51C5AFD0" w:rsidR="00A24051" w:rsidRPr="00214433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("AG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A") s-a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p</w:t>
      </w:r>
      <w:r w:rsidRPr="00214433">
        <w:rPr>
          <w:rFonts w:ascii="Times New Roman" w:hAnsi="Times New Roman" w:cs="Times New Roman"/>
          <w:sz w:val="24"/>
          <w:szCs w:val="24"/>
        </w:rPr>
        <w:t>revederilor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convocatorului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IV-a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Tribuna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Bursa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înştiinţarea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instituţiilor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pieţei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capital. </w:t>
      </w:r>
    </w:p>
    <w:p w14:paraId="42EB4BF8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7CE2EB3" w14:textId="4470975A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toţi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data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referinţă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r w:rsidR="009E2F93" w:rsidRPr="00214433">
        <w:rPr>
          <w:rFonts w:ascii="Times New Roman" w:hAnsi="Times New Roman" w:cs="Times New Roman"/>
          <w:sz w:val="24"/>
          <w:szCs w:val="24"/>
        </w:rPr>
        <w:t>0</w:t>
      </w:r>
      <w:r w:rsidR="005638C4" w:rsidRPr="00214433">
        <w:rPr>
          <w:rFonts w:ascii="Times New Roman" w:hAnsi="Times New Roman" w:cs="Times New Roman"/>
          <w:sz w:val="24"/>
          <w:szCs w:val="24"/>
        </w:rPr>
        <w:t>1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AD7" w:rsidRPr="00214433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20</w:t>
      </w:r>
      <w:r w:rsidR="005638C4" w:rsidRPr="00214433">
        <w:rPr>
          <w:rFonts w:ascii="Times New Roman" w:hAnsi="Times New Roman" w:cs="Times New Roman"/>
          <w:sz w:val="24"/>
          <w:szCs w:val="24"/>
        </w:rPr>
        <w:t>2</w:t>
      </w:r>
      <w:r w:rsidR="00206289">
        <w:rPr>
          <w:rFonts w:ascii="Times New Roman" w:hAnsi="Times New Roman" w:cs="Times New Roman"/>
          <w:sz w:val="24"/>
          <w:szCs w:val="24"/>
        </w:rPr>
        <w:t>4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ţinut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operat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Depozitarul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Central. </w:t>
      </w:r>
    </w:p>
    <w:p w14:paraId="1BE27F6B" w14:textId="2701961A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prezenţi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reprezentanţi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deţinând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care s-au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exprimat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voturi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valabile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reprezentând</w:t>
      </w:r>
      <w:proofErr w:type="spellEnd"/>
      <w:r w:rsidR="00011840"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5638C4" w:rsidRPr="00214433">
        <w:rPr>
          <w:rFonts w:ascii="Times New Roman" w:hAnsi="Times New Roman" w:cs="Times New Roman"/>
          <w:sz w:val="24"/>
          <w:szCs w:val="24"/>
        </w:rPr>
        <w:t>___</w:t>
      </w:r>
      <w:r w:rsidRPr="00214433">
        <w:rPr>
          <w:rFonts w:ascii="Times New Roman" w:hAnsi="Times New Roman" w:cs="Times New Roman"/>
          <w:sz w:val="24"/>
          <w:szCs w:val="24"/>
        </w:rPr>
        <w:t xml:space="preserve"> % din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listei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prezenţă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anexată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verbal 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şedinţei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3EDF0C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FFAB86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deliberărilor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marginea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punctelor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zi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menţionată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convocator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adoptată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dispoziţiilor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63F732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20EDF86" w14:textId="77777777" w:rsidR="00A24051" w:rsidRPr="00214433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HOTARARE</w:t>
      </w:r>
    </w:p>
    <w:p w14:paraId="3FA217E2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FA0EBA9" w14:textId="0D08FED2" w:rsidR="00206289" w:rsidRPr="0046021B" w:rsidRDefault="00206289" w:rsidP="0020628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  <w:lang w:val="ro-RO" w:eastAsia="ro-RO"/>
        </w:rPr>
      </w:pPr>
      <w:r w:rsidRPr="00D1533B">
        <w:rPr>
          <w:rFonts w:ascii="Tahoma" w:hAnsi="Tahoma" w:cs="Tahoma"/>
          <w:b/>
          <w:bCs/>
          <w:color w:val="000000"/>
          <w:sz w:val="24"/>
          <w:szCs w:val="24"/>
          <w:lang w:val="ro-RO" w:eastAsia="ro-RO"/>
        </w:rPr>
        <w:t>Art.1.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 xml:space="preserve"> Se </w:t>
      </w:r>
      <w:r w:rsidRPr="0046021B">
        <w:rPr>
          <w:rFonts w:ascii="Tahoma" w:hAnsi="Tahoma" w:cs="Tahoma"/>
          <w:color w:val="000000"/>
          <w:sz w:val="24"/>
          <w:szCs w:val="24"/>
          <w:lang w:val="ro-RO" w:eastAsia="ro-RO"/>
        </w:rPr>
        <w:t>aprob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ă</w:t>
      </w:r>
      <w:r w:rsidRPr="0046021B">
        <w:rPr>
          <w:rFonts w:ascii="Tahoma" w:hAnsi="Tahoma" w:cs="Tahoma"/>
          <w:color w:val="000000"/>
          <w:sz w:val="24"/>
          <w:szCs w:val="24"/>
          <w:lang w:val="ro-RO" w:eastAsia="ro-RO"/>
        </w:rPr>
        <w:t xml:space="preserve"> situaţiil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e</w:t>
      </w:r>
      <w:r w:rsidRPr="0046021B">
        <w:rPr>
          <w:rFonts w:ascii="Tahoma" w:hAnsi="Tahoma" w:cs="Tahoma"/>
          <w:color w:val="000000"/>
          <w:sz w:val="24"/>
          <w:szCs w:val="24"/>
          <w:lang w:val="ro-RO" w:eastAsia="ro-RO"/>
        </w:rPr>
        <w:t xml:space="preserve"> financiare anuale, pentru exerciţiul financiar 202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3</w:t>
      </w:r>
      <w:r w:rsidRPr="0046021B">
        <w:rPr>
          <w:rFonts w:ascii="Tahoma" w:hAnsi="Tahoma" w:cs="Tahoma"/>
          <w:color w:val="000000"/>
          <w:sz w:val="24"/>
          <w:szCs w:val="24"/>
          <w:lang w:val="ro-RO" w:eastAsia="ro-RO"/>
        </w:rPr>
        <w:t xml:space="preserve">, pe baza rapoartelor prezentate de Consiliul de Administraţie, însoţite de opinia auditorului financiar. </w:t>
      </w:r>
    </w:p>
    <w:p w14:paraId="4B7D86B0" w14:textId="3ABFA52B" w:rsidR="00206289" w:rsidRPr="0046021B" w:rsidRDefault="00206289" w:rsidP="00206289">
      <w:pPr>
        <w:pStyle w:val="Default"/>
        <w:jc w:val="both"/>
        <w:rPr>
          <w:rFonts w:ascii="Tahoma" w:hAnsi="Tahoma" w:cs="Tahoma"/>
        </w:rPr>
      </w:pPr>
      <w:r w:rsidRPr="00D1533B">
        <w:rPr>
          <w:rFonts w:ascii="Tahoma" w:hAnsi="Tahoma" w:cs="Tahoma"/>
          <w:b/>
          <w:bCs/>
          <w:color w:val="auto"/>
        </w:rPr>
        <w:t>Art.2.</w:t>
      </w:r>
      <w:r>
        <w:rPr>
          <w:rFonts w:ascii="Tahoma" w:hAnsi="Tahoma" w:cs="Tahoma"/>
          <w:color w:val="auto"/>
        </w:rPr>
        <w:t xml:space="preserve"> Se </w:t>
      </w:r>
      <w:r w:rsidRPr="0046021B">
        <w:rPr>
          <w:rFonts w:ascii="Tahoma" w:hAnsi="Tahoma" w:cs="Tahoma"/>
        </w:rPr>
        <w:t>aprob</w:t>
      </w:r>
      <w:r>
        <w:rPr>
          <w:rFonts w:ascii="Tahoma" w:hAnsi="Tahoma" w:cs="Tahoma"/>
        </w:rPr>
        <w:t>ă</w:t>
      </w:r>
      <w:r w:rsidRPr="0046021B">
        <w:rPr>
          <w:rFonts w:ascii="Tahoma" w:hAnsi="Tahoma" w:cs="Tahoma"/>
        </w:rPr>
        <w:t xml:space="preserve"> descărcăr</w:t>
      </w:r>
      <w:r>
        <w:rPr>
          <w:rFonts w:ascii="Tahoma" w:hAnsi="Tahoma" w:cs="Tahoma"/>
        </w:rPr>
        <w:t>ea</w:t>
      </w:r>
      <w:r w:rsidRPr="0046021B">
        <w:rPr>
          <w:rFonts w:ascii="Tahoma" w:hAnsi="Tahoma" w:cs="Tahoma"/>
        </w:rPr>
        <w:t xml:space="preserve"> de gestiune a Consiliului de Administraţie pentru exerciţiul financiar 202</w:t>
      </w:r>
      <w:r>
        <w:rPr>
          <w:rFonts w:ascii="Tahoma" w:hAnsi="Tahoma" w:cs="Tahoma"/>
        </w:rPr>
        <w:t>3</w:t>
      </w:r>
      <w:r w:rsidRPr="0046021B">
        <w:rPr>
          <w:rFonts w:ascii="Tahoma" w:hAnsi="Tahoma" w:cs="Tahoma"/>
        </w:rPr>
        <w:t xml:space="preserve">, pe baza rapoartelor prezentate. </w:t>
      </w:r>
    </w:p>
    <w:p w14:paraId="29A4F50A" w14:textId="7D5F56FA" w:rsidR="00206289" w:rsidRPr="0046021B" w:rsidRDefault="00206289" w:rsidP="0020628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1533B">
        <w:rPr>
          <w:rFonts w:ascii="Tahoma" w:hAnsi="Tahoma" w:cs="Tahoma"/>
          <w:b/>
          <w:bCs/>
          <w:sz w:val="24"/>
          <w:szCs w:val="24"/>
        </w:rPr>
        <w:t>Art.3.</w:t>
      </w:r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a</w:t>
      </w:r>
      <w:r w:rsidRPr="0046021B">
        <w:rPr>
          <w:rFonts w:ascii="Tahoma" w:hAnsi="Tahoma" w:cs="Tahoma"/>
          <w:sz w:val="24"/>
          <w:szCs w:val="24"/>
        </w:rPr>
        <w:t>prob</w:t>
      </w:r>
      <w:r>
        <w:rPr>
          <w:rFonts w:ascii="Tahoma" w:hAnsi="Tahoma" w:cs="Tahoma"/>
          <w:sz w:val="24"/>
          <w:szCs w:val="24"/>
        </w:rPr>
        <w:t>ă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repartizar</w:t>
      </w:r>
      <w:r>
        <w:rPr>
          <w:rFonts w:ascii="Tahoma" w:hAnsi="Tahoma" w:cs="Tahoma"/>
          <w:sz w:val="24"/>
          <w:szCs w:val="24"/>
        </w:rPr>
        <w:t>ea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profitului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net pe </w:t>
      </w:r>
      <w:proofErr w:type="spellStart"/>
      <w:r w:rsidRPr="0046021B">
        <w:rPr>
          <w:rFonts w:ascii="Tahoma" w:hAnsi="Tahoma" w:cs="Tahoma"/>
          <w:sz w:val="24"/>
          <w:szCs w:val="24"/>
        </w:rPr>
        <w:t>anul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202</w:t>
      </w:r>
      <w:r>
        <w:rPr>
          <w:rFonts w:ascii="Tahoma" w:hAnsi="Tahoma" w:cs="Tahoma"/>
          <w:sz w:val="24"/>
          <w:szCs w:val="24"/>
        </w:rPr>
        <w:t>3</w:t>
      </w:r>
      <w:r w:rsidRPr="0046021B">
        <w:rPr>
          <w:rFonts w:ascii="Tahoma" w:hAnsi="Tahoma" w:cs="Tahoma"/>
          <w:sz w:val="24"/>
          <w:szCs w:val="24"/>
        </w:rPr>
        <w:t xml:space="preserve"> </w:t>
      </w:r>
      <w:r w:rsidRPr="0046021B">
        <w:rPr>
          <w:rFonts w:ascii="Tahoma" w:hAnsi="Tahoma" w:cs="Tahoma"/>
          <w:sz w:val="24"/>
          <w:szCs w:val="24"/>
          <w:lang w:val="ro-RO"/>
        </w:rPr>
        <w:t xml:space="preserve">în sumă de </w:t>
      </w:r>
      <w:r w:rsidRPr="00F142C3">
        <w:rPr>
          <w:rFonts w:ascii="Tahoma" w:hAnsi="Tahoma" w:cs="Tahoma"/>
          <w:sz w:val="24"/>
          <w:szCs w:val="24"/>
          <w:lang w:val="ro-RO"/>
        </w:rPr>
        <w:t>11.726.155,05</w:t>
      </w:r>
      <w:r w:rsidRPr="0046021B">
        <w:rPr>
          <w:rFonts w:ascii="Tahoma" w:hAnsi="Tahoma" w:cs="Tahoma"/>
          <w:sz w:val="24"/>
          <w:szCs w:val="24"/>
          <w:lang w:val="ro-RO"/>
        </w:rPr>
        <w:t xml:space="preserve"> lei</w:t>
      </w:r>
      <w:r w:rsidRPr="0046021B">
        <w:rPr>
          <w:rFonts w:ascii="Tahoma" w:hAnsi="Tahoma" w:cs="Tahoma"/>
          <w:sz w:val="24"/>
          <w:szCs w:val="24"/>
        </w:rPr>
        <w:t xml:space="preserve">, conform </w:t>
      </w:r>
      <w:proofErr w:type="spellStart"/>
      <w:r w:rsidRPr="0046021B">
        <w:rPr>
          <w:rFonts w:ascii="Tahoma" w:hAnsi="Tahoma" w:cs="Tahoma"/>
          <w:sz w:val="24"/>
          <w:szCs w:val="24"/>
        </w:rPr>
        <w:t>propunerii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Consiliului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46021B">
        <w:rPr>
          <w:rFonts w:ascii="Tahoma" w:hAnsi="Tahoma" w:cs="Tahoma"/>
          <w:sz w:val="24"/>
          <w:szCs w:val="24"/>
        </w:rPr>
        <w:t>Administratie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46021B">
        <w:rPr>
          <w:rFonts w:ascii="Tahoma" w:hAnsi="Tahoma" w:cs="Tahoma"/>
          <w:sz w:val="24"/>
          <w:szCs w:val="24"/>
        </w:rPr>
        <w:t>pentru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r w:rsidRPr="0046021B">
        <w:rPr>
          <w:rFonts w:ascii="Tahoma" w:hAnsi="Tahoma" w:cs="Tahoma"/>
          <w:sz w:val="24"/>
          <w:szCs w:val="24"/>
          <w:lang w:val="ro-RO"/>
        </w:rPr>
        <w:t>constituirea fondului de dezvoltare al societatii,</w:t>
      </w:r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astfel</w:t>
      </w:r>
      <w:proofErr w:type="spellEnd"/>
      <w:r w:rsidRPr="0046021B">
        <w:rPr>
          <w:rFonts w:ascii="Tahoma" w:hAnsi="Tahoma" w:cs="Tahoma"/>
          <w:sz w:val="24"/>
          <w:szCs w:val="24"/>
        </w:rPr>
        <w:t>:</w:t>
      </w:r>
    </w:p>
    <w:p w14:paraId="38595813" w14:textId="77777777" w:rsidR="00206289" w:rsidRPr="0046021B" w:rsidRDefault="00206289" w:rsidP="00206289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F93B68">
        <w:rPr>
          <w:rFonts w:ascii="Tahoma" w:hAnsi="Tahoma" w:cs="Tahoma"/>
          <w:sz w:val="24"/>
          <w:szCs w:val="24"/>
        </w:rPr>
        <w:t>61.987,88</w:t>
      </w:r>
      <w:r w:rsidRPr="0046021B">
        <w:rPr>
          <w:rFonts w:ascii="Tahoma" w:hAnsi="Tahoma" w:cs="Tahoma"/>
          <w:sz w:val="24"/>
          <w:szCs w:val="24"/>
        </w:rPr>
        <w:t xml:space="preserve"> lei </w:t>
      </w:r>
      <w:proofErr w:type="spellStart"/>
      <w:r w:rsidRPr="0046021B">
        <w:rPr>
          <w:rFonts w:ascii="Tahoma" w:hAnsi="Tahoma" w:cs="Tahoma"/>
          <w:sz w:val="24"/>
          <w:szCs w:val="24"/>
        </w:rPr>
        <w:t>rezerve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pentru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profitul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reinvestit</w:t>
      </w:r>
      <w:proofErr w:type="spellEnd"/>
    </w:p>
    <w:p w14:paraId="5694A9C4" w14:textId="77777777" w:rsidR="00206289" w:rsidRPr="0046021B" w:rsidRDefault="00206289" w:rsidP="00206289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F93B68">
        <w:rPr>
          <w:rFonts w:ascii="Tahoma" w:hAnsi="Tahoma" w:cs="Tahoma"/>
          <w:sz w:val="24"/>
          <w:szCs w:val="24"/>
        </w:rPr>
        <w:lastRenderedPageBreak/>
        <w:t>11.664.167,17</w:t>
      </w:r>
      <w:r w:rsidRPr="0046021B">
        <w:rPr>
          <w:rFonts w:ascii="Tahoma" w:hAnsi="Tahoma" w:cs="Tahoma"/>
          <w:sz w:val="24"/>
          <w:szCs w:val="24"/>
        </w:rPr>
        <w:t xml:space="preserve"> lei </w:t>
      </w:r>
      <w:proofErr w:type="spellStart"/>
      <w:r w:rsidRPr="0046021B">
        <w:rPr>
          <w:rFonts w:ascii="Tahoma" w:hAnsi="Tahoma" w:cs="Tahoma"/>
          <w:sz w:val="24"/>
          <w:szCs w:val="24"/>
        </w:rPr>
        <w:t>alte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rezerve</w:t>
      </w:r>
      <w:proofErr w:type="spellEnd"/>
      <w:r w:rsidRPr="0046021B">
        <w:rPr>
          <w:rFonts w:ascii="Tahoma" w:hAnsi="Tahoma" w:cs="Tahoma"/>
          <w:sz w:val="24"/>
          <w:szCs w:val="24"/>
        </w:rPr>
        <w:t>.</w:t>
      </w:r>
    </w:p>
    <w:p w14:paraId="2041AE61" w14:textId="59194479" w:rsidR="00206289" w:rsidRPr="0046021B" w:rsidRDefault="00206289" w:rsidP="0020628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1533B">
        <w:rPr>
          <w:rFonts w:ascii="Tahoma" w:hAnsi="Tahoma" w:cs="Tahoma"/>
          <w:b/>
          <w:bCs/>
          <w:sz w:val="24"/>
          <w:szCs w:val="24"/>
        </w:rPr>
        <w:t>Art.4.</w:t>
      </w:r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46021B">
        <w:rPr>
          <w:rFonts w:ascii="Tahoma" w:hAnsi="Tahoma" w:cs="Tahoma"/>
          <w:sz w:val="24"/>
          <w:szCs w:val="24"/>
        </w:rPr>
        <w:t>aprob</w:t>
      </w:r>
      <w:r>
        <w:rPr>
          <w:rFonts w:ascii="Tahoma" w:hAnsi="Tahoma" w:cs="Tahoma"/>
          <w:sz w:val="24"/>
          <w:szCs w:val="24"/>
        </w:rPr>
        <w:t>ă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Bugetul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46021B">
        <w:rPr>
          <w:rFonts w:ascii="Tahoma" w:hAnsi="Tahoma" w:cs="Tahoma"/>
          <w:sz w:val="24"/>
          <w:szCs w:val="24"/>
        </w:rPr>
        <w:t>Venituri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şi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Cheltuieli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pe </w:t>
      </w:r>
      <w:proofErr w:type="spellStart"/>
      <w:r w:rsidRPr="0046021B">
        <w:rPr>
          <w:rFonts w:ascii="Tahoma" w:hAnsi="Tahoma" w:cs="Tahoma"/>
          <w:sz w:val="24"/>
          <w:szCs w:val="24"/>
        </w:rPr>
        <w:t>anul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202</w:t>
      </w:r>
      <w:r>
        <w:rPr>
          <w:rFonts w:ascii="Tahoma" w:hAnsi="Tahoma" w:cs="Tahoma"/>
          <w:sz w:val="24"/>
          <w:szCs w:val="24"/>
        </w:rPr>
        <w:t>4</w:t>
      </w:r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şi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Pr="0046021B">
        <w:rPr>
          <w:rFonts w:ascii="Tahoma" w:hAnsi="Tahoma" w:cs="Tahoma"/>
          <w:sz w:val="24"/>
          <w:szCs w:val="24"/>
        </w:rPr>
        <w:t>programului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46021B">
        <w:rPr>
          <w:rFonts w:ascii="Tahoma" w:hAnsi="Tahoma" w:cs="Tahoma"/>
          <w:sz w:val="24"/>
          <w:szCs w:val="24"/>
        </w:rPr>
        <w:t>investiţii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pentru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021B">
        <w:rPr>
          <w:rFonts w:ascii="Tahoma" w:hAnsi="Tahoma" w:cs="Tahoma"/>
          <w:sz w:val="24"/>
          <w:szCs w:val="24"/>
        </w:rPr>
        <w:t>anul</w:t>
      </w:r>
      <w:proofErr w:type="spellEnd"/>
      <w:r w:rsidRPr="0046021B">
        <w:rPr>
          <w:rFonts w:ascii="Tahoma" w:hAnsi="Tahoma" w:cs="Tahoma"/>
          <w:sz w:val="24"/>
          <w:szCs w:val="24"/>
        </w:rPr>
        <w:t xml:space="preserve"> 202</w:t>
      </w:r>
      <w:r>
        <w:rPr>
          <w:rFonts w:ascii="Tahoma" w:hAnsi="Tahoma" w:cs="Tahoma"/>
          <w:sz w:val="24"/>
          <w:szCs w:val="24"/>
        </w:rPr>
        <w:t>4</w:t>
      </w:r>
      <w:r w:rsidRPr="0046021B">
        <w:rPr>
          <w:rFonts w:ascii="Tahoma" w:hAnsi="Tahoma" w:cs="Tahoma"/>
          <w:sz w:val="24"/>
          <w:szCs w:val="24"/>
        </w:rPr>
        <w:t>.</w:t>
      </w:r>
    </w:p>
    <w:p w14:paraId="12CB817A" w14:textId="1896A080" w:rsidR="00206289" w:rsidRDefault="00541CB9" w:rsidP="00541CB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ro-RO"/>
        </w:rPr>
      </w:pPr>
      <w:r w:rsidRPr="00D1533B">
        <w:rPr>
          <w:rFonts w:ascii="Tahoma" w:hAnsi="Tahoma" w:cs="Tahoma"/>
          <w:b/>
          <w:bCs/>
          <w:sz w:val="24"/>
          <w:szCs w:val="24"/>
          <w:lang w:val="ro-RO"/>
        </w:rPr>
        <w:t>Art.5.</w:t>
      </w:r>
      <w:r>
        <w:rPr>
          <w:rFonts w:ascii="Tahoma" w:hAnsi="Tahoma" w:cs="Tahoma"/>
          <w:sz w:val="24"/>
          <w:szCs w:val="24"/>
          <w:lang w:val="ro-RO"/>
        </w:rPr>
        <w:t xml:space="preserve"> Se a</w:t>
      </w:r>
      <w:r w:rsidR="00206289" w:rsidRPr="0046021B">
        <w:rPr>
          <w:rFonts w:ascii="Tahoma" w:hAnsi="Tahoma" w:cs="Tahoma"/>
          <w:sz w:val="24"/>
          <w:szCs w:val="24"/>
          <w:lang w:val="ro-RO"/>
        </w:rPr>
        <w:t>prob</w:t>
      </w:r>
      <w:r>
        <w:rPr>
          <w:rFonts w:ascii="Tahoma" w:hAnsi="Tahoma" w:cs="Tahoma"/>
          <w:sz w:val="24"/>
          <w:szCs w:val="24"/>
          <w:lang w:val="ro-RO"/>
        </w:rPr>
        <w:t>ă</w:t>
      </w:r>
      <w:r w:rsidR="00206289" w:rsidRPr="0046021B">
        <w:rPr>
          <w:rFonts w:ascii="Tahoma" w:hAnsi="Tahoma" w:cs="Tahoma"/>
          <w:sz w:val="24"/>
          <w:szCs w:val="24"/>
          <w:lang w:val="ro-RO"/>
        </w:rPr>
        <w:t xml:space="preserve"> cas</w:t>
      </w:r>
      <w:r>
        <w:rPr>
          <w:rFonts w:ascii="Tahoma" w:hAnsi="Tahoma" w:cs="Tahoma"/>
          <w:sz w:val="24"/>
          <w:szCs w:val="24"/>
          <w:lang w:val="ro-RO"/>
        </w:rPr>
        <w:t>area</w:t>
      </w:r>
      <w:r w:rsidR="00206289" w:rsidRPr="0046021B">
        <w:rPr>
          <w:rFonts w:ascii="Tahoma" w:hAnsi="Tahoma" w:cs="Tahoma"/>
          <w:sz w:val="24"/>
          <w:szCs w:val="24"/>
          <w:lang w:val="ro-RO"/>
        </w:rPr>
        <w:t xml:space="preserve"> unor mijloace fixe ale societății şi scoaterea din evidentă a unor obiecte de inventar uzate fizic sau moral.</w:t>
      </w:r>
    </w:p>
    <w:p w14:paraId="2432EEAD" w14:textId="42782206" w:rsidR="00206289" w:rsidRPr="00297C6D" w:rsidRDefault="00541CB9" w:rsidP="00541CB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ro-RO"/>
        </w:rPr>
      </w:pPr>
      <w:r w:rsidRPr="00D1533B">
        <w:rPr>
          <w:rFonts w:ascii="Tahoma" w:hAnsi="Tahoma" w:cs="Tahoma"/>
          <w:b/>
          <w:bCs/>
          <w:sz w:val="24"/>
          <w:szCs w:val="24"/>
          <w:lang w:val="ro-RO"/>
        </w:rPr>
        <w:t>Art.6.</w:t>
      </w:r>
      <w:r>
        <w:rPr>
          <w:rFonts w:ascii="Tahoma" w:hAnsi="Tahoma" w:cs="Tahoma"/>
          <w:sz w:val="24"/>
          <w:szCs w:val="24"/>
          <w:lang w:val="ro-RO"/>
        </w:rPr>
        <w:t xml:space="preserve"> Se </w:t>
      </w:r>
      <w:r w:rsidR="00D1533B">
        <w:rPr>
          <w:rFonts w:ascii="Tahoma" w:hAnsi="Tahoma" w:cs="Tahoma"/>
          <w:sz w:val="24"/>
          <w:szCs w:val="24"/>
          <w:lang w:val="ro-RO"/>
        </w:rPr>
        <w:t xml:space="preserve">aprobă </w:t>
      </w:r>
      <w:r>
        <w:rPr>
          <w:rFonts w:ascii="Tahoma" w:hAnsi="Tahoma" w:cs="Tahoma"/>
          <w:sz w:val="24"/>
          <w:szCs w:val="24"/>
          <w:lang w:val="ro-RO"/>
        </w:rPr>
        <w:t>aleg</w:t>
      </w:r>
      <w:r w:rsidR="00D1533B">
        <w:rPr>
          <w:rFonts w:ascii="Tahoma" w:hAnsi="Tahoma" w:cs="Tahoma"/>
          <w:sz w:val="24"/>
          <w:szCs w:val="24"/>
          <w:lang w:val="ro-RO"/>
        </w:rPr>
        <w:t>erea</w:t>
      </w:r>
      <w:r>
        <w:rPr>
          <w:rFonts w:ascii="Tahoma" w:hAnsi="Tahoma" w:cs="Tahoma"/>
          <w:sz w:val="24"/>
          <w:szCs w:val="24"/>
          <w:lang w:val="ro-RO"/>
        </w:rPr>
        <w:t xml:space="preserve"> </w:t>
      </w:r>
      <w:r w:rsidR="00206289" w:rsidRPr="00297C6D">
        <w:rPr>
          <w:rFonts w:ascii="Tahoma" w:hAnsi="Tahoma" w:cs="Tahoma"/>
          <w:sz w:val="24"/>
          <w:szCs w:val="24"/>
          <w:lang w:val="ro-RO"/>
        </w:rPr>
        <w:t>administrator</w:t>
      </w:r>
      <w:r w:rsidR="00D1533B">
        <w:rPr>
          <w:rFonts w:ascii="Tahoma" w:hAnsi="Tahoma" w:cs="Tahoma"/>
          <w:sz w:val="24"/>
          <w:szCs w:val="24"/>
          <w:lang w:val="ro-RO"/>
        </w:rPr>
        <w:t>ilor</w:t>
      </w:r>
      <w:r w:rsidR="00206289" w:rsidRPr="00297C6D">
        <w:rPr>
          <w:rFonts w:ascii="Tahoma" w:hAnsi="Tahoma" w:cs="Tahoma"/>
          <w:sz w:val="24"/>
          <w:szCs w:val="24"/>
          <w:lang w:val="ro-RO"/>
        </w:rPr>
        <w:t xml:space="preserve"> societaţii şi stabilirea remuneraţiei acestora.</w:t>
      </w:r>
    </w:p>
    <w:p w14:paraId="50FB3604" w14:textId="4C996A4F" w:rsidR="00206289" w:rsidRDefault="00541CB9" w:rsidP="00541CB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ro-RO"/>
        </w:rPr>
      </w:pPr>
      <w:r w:rsidRPr="00D1533B">
        <w:rPr>
          <w:rFonts w:ascii="Tahoma" w:hAnsi="Tahoma" w:cs="Tahoma"/>
          <w:b/>
          <w:bCs/>
          <w:sz w:val="24"/>
          <w:szCs w:val="24"/>
          <w:lang w:val="ro-RO"/>
        </w:rPr>
        <w:t>Art.7</w:t>
      </w:r>
      <w:bookmarkStart w:id="0" w:name="_GoBack"/>
      <w:bookmarkEnd w:id="0"/>
      <w:r w:rsidRPr="00D1533B">
        <w:rPr>
          <w:rFonts w:ascii="Tahoma" w:hAnsi="Tahoma" w:cs="Tahoma"/>
          <w:b/>
          <w:bCs/>
          <w:sz w:val="24"/>
          <w:szCs w:val="24"/>
          <w:lang w:val="ro-RO"/>
        </w:rPr>
        <w:t>.</w:t>
      </w:r>
      <w:r>
        <w:rPr>
          <w:rFonts w:ascii="Tahoma" w:hAnsi="Tahoma" w:cs="Tahoma"/>
          <w:sz w:val="24"/>
          <w:szCs w:val="24"/>
          <w:lang w:val="ro-RO"/>
        </w:rPr>
        <w:t xml:space="preserve"> Se a</w:t>
      </w:r>
      <w:r w:rsidR="00206289" w:rsidRPr="0046021B">
        <w:rPr>
          <w:rFonts w:ascii="Tahoma" w:hAnsi="Tahoma" w:cs="Tahoma"/>
          <w:sz w:val="24"/>
          <w:szCs w:val="24"/>
          <w:lang w:val="ro-RO"/>
        </w:rPr>
        <w:t>prob</w:t>
      </w:r>
      <w:r>
        <w:rPr>
          <w:rFonts w:ascii="Tahoma" w:hAnsi="Tahoma" w:cs="Tahoma"/>
          <w:sz w:val="24"/>
          <w:szCs w:val="24"/>
          <w:lang w:val="ro-RO"/>
        </w:rPr>
        <w:t>ă</w:t>
      </w:r>
      <w:r w:rsidR="00206289" w:rsidRPr="0046021B">
        <w:rPr>
          <w:rFonts w:ascii="Tahoma" w:hAnsi="Tahoma" w:cs="Tahoma"/>
          <w:sz w:val="24"/>
          <w:szCs w:val="24"/>
          <w:lang w:val="ro-RO"/>
        </w:rPr>
        <w:t xml:space="preserve"> dat</w:t>
      </w:r>
      <w:r>
        <w:rPr>
          <w:rFonts w:ascii="Tahoma" w:hAnsi="Tahoma" w:cs="Tahoma"/>
          <w:sz w:val="24"/>
          <w:szCs w:val="24"/>
          <w:lang w:val="ro-RO"/>
        </w:rPr>
        <w:t>a</w:t>
      </w:r>
      <w:r w:rsidR="00206289" w:rsidRPr="0046021B">
        <w:rPr>
          <w:rFonts w:ascii="Tahoma" w:hAnsi="Tahoma" w:cs="Tahoma"/>
          <w:sz w:val="24"/>
          <w:szCs w:val="24"/>
          <w:lang w:val="ro-RO"/>
        </w:rPr>
        <w:t xml:space="preserve"> de </w:t>
      </w:r>
      <w:r w:rsidR="00206289">
        <w:rPr>
          <w:rFonts w:ascii="Tahoma" w:hAnsi="Tahoma" w:cs="Tahoma"/>
          <w:b/>
          <w:sz w:val="24"/>
          <w:szCs w:val="24"/>
          <w:lang w:val="ro-RO"/>
        </w:rPr>
        <w:t>24</w:t>
      </w:r>
      <w:r w:rsidR="00206289" w:rsidRPr="0046021B">
        <w:rPr>
          <w:rFonts w:ascii="Tahoma" w:hAnsi="Tahoma" w:cs="Tahoma"/>
          <w:b/>
          <w:sz w:val="24"/>
          <w:szCs w:val="24"/>
          <w:lang w:val="ro-RO"/>
        </w:rPr>
        <w:t>.0</w:t>
      </w:r>
      <w:r w:rsidR="00206289">
        <w:rPr>
          <w:rFonts w:ascii="Tahoma" w:hAnsi="Tahoma" w:cs="Tahoma"/>
          <w:b/>
          <w:sz w:val="24"/>
          <w:szCs w:val="24"/>
          <w:lang w:val="ro-RO"/>
        </w:rPr>
        <w:t>4</w:t>
      </w:r>
      <w:r w:rsidR="00206289" w:rsidRPr="0046021B">
        <w:rPr>
          <w:rFonts w:ascii="Tahoma" w:hAnsi="Tahoma" w:cs="Tahoma"/>
          <w:b/>
          <w:sz w:val="24"/>
          <w:szCs w:val="24"/>
          <w:lang w:val="ro-RO"/>
        </w:rPr>
        <w:t>.202</w:t>
      </w:r>
      <w:r w:rsidR="00206289">
        <w:rPr>
          <w:rFonts w:ascii="Tahoma" w:hAnsi="Tahoma" w:cs="Tahoma"/>
          <w:b/>
          <w:sz w:val="24"/>
          <w:szCs w:val="24"/>
          <w:lang w:val="ro-RO"/>
        </w:rPr>
        <w:t>4</w:t>
      </w:r>
      <w:r w:rsidR="00206289" w:rsidRPr="0046021B">
        <w:rPr>
          <w:rFonts w:ascii="Tahoma" w:hAnsi="Tahoma" w:cs="Tahoma"/>
          <w:sz w:val="24"/>
          <w:szCs w:val="24"/>
          <w:lang w:val="ro-RO"/>
        </w:rPr>
        <w:t xml:space="preserve"> ca dată de înregistrare </w:t>
      </w:r>
      <w:proofErr w:type="spellStart"/>
      <w:r w:rsidR="00206289" w:rsidRPr="0046021B">
        <w:rPr>
          <w:rFonts w:ascii="Tahoma" w:hAnsi="Tahoma" w:cs="Tahoma"/>
          <w:sz w:val="24"/>
          <w:szCs w:val="24"/>
        </w:rPr>
        <w:t>în</w:t>
      </w:r>
      <w:proofErr w:type="spellEnd"/>
      <w:r w:rsidR="00206289"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6289" w:rsidRPr="0046021B">
        <w:rPr>
          <w:rFonts w:ascii="Tahoma" w:hAnsi="Tahoma" w:cs="Tahoma"/>
          <w:sz w:val="24"/>
          <w:szCs w:val="24"/>
        </w:rPr>
        <w:t>conformitate</w:t>
      </w:r>
      <w:proofErr w:type="spellEnd"/>
      <w:r w:rsidR="00206289" w:rsidRPr="0046021B">
        <w:rPr>
          <w:rFonts w:ascii="Tahoma" w:hAnsi="Tahoma" w:cs="Tahoma"/>
          <w:sz w:val="24"/>
          <w:szCs w:val="24"/>
        </w:rPr>
        <w:t xml:space="preserve"> cu  </w:t>
      </w:r>
      <w:proofErr w:type="spellStart"/>
      <w:r w:rsidR="00206289" w:rsidRPr="0046021B">
        <w:rPr>
          <w:rFonts w:ascii="Tahoma" w:hAnsi="Tahoma" w:cs="Tahoma"/>
          <w:sz w:val="24"/>
          <w:szCs w:val="24"/>
        </w:rPr>
        <w:t>dispoziţiile</w:t>
      </w:r>
      <w:proofErr w:type="spellEnd"/>
      <w:r w:rsidR="00206289" w:rsidRPr="0046021B">
        <w:rPr>
          <w:rFonts w:ascii="Tahoma" w:hAnsi="Tahoma" w:cs="Tahoma"/>
          <w:sz w:val="24"/>
          <w:szCs w:val="24"/>
        </w:rPr>
        <w:t xml:space="preserve"> art.  8</w:t>
      </w:r>
      <w:r w:rsidR="00206289">
        <w:rPr>
          <w:rFonts w:ascii="Tahoma" w:hAnsi="Tahoma" w:cs="Tahoma"/>
          <w:sz w:val="24"/>
          <w:szCs w:val="24"/>
        </w:rPr>
        <w:t>7</w:t>
      </w:r>
      <w:r w:rsidR="00206289" w:rsidRPr="0046021B">
        <w:rPr>
          <w:rFonts w:ascii="Tahoma" w:hAnsi="Tahoma" w:cs="Tahoma"/>
          <w:sz w:val="24"/>
          <w:szCs w:val="24"/>
        </w:rPr>
        <w:t xml:space="preserve"> alin.1 din </w:t>
      </w:r>
      <w:proofErr w:type="spellStart"/>
      <w:r w:rsidR="00206289" w:rsidRPr="0046021B">
        <w:rPr>
          <w:rFonts w:ascii="Tahoma" w:hAnsi="Tahoma" w:cs="Tahoma"/>
          <w:sz w:val="24"/>
          <w:szCs w:val="24"/>
        </w:rPr>
        <w:t>Legea</w:t>
      </w:r>
      <w:proofErr w:type="spellEnd"/>
      <w:r w:rsidR="00206289" w:rsidRPr="0046021B">
        <w:rPr>
          <w:rFonts w:ascii="Tahoma" w:hAnsi="Tahoma" w:cs="Tahoma"/>
          <w:sz w:val="24"/>
          <w:szCs w:val="24"/>
        </w:rPr>
        <w:t xml:space="preserve"> 24/2017, </w:t>
      </w:r>
      <w:proofErr w:type="spellStart"/>
      <w:r w:rsidR="00206289" w:rsidRPr="0046021B">
        <w:rPr>
          <w:rFonts w:ascii="Tahoma" w:hAnsi="Tahoma" w:cs="Tahoma"/>
          <w:sz w:val="24"/>
          <w:szCs w:val="24"/>
        </w:rPr>
        <w:t>legea</w:t>
      </w:r>
      <w:proofErr w:type="spellEnd"/>
      <w:r w:rsidR="00206289"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6289" w:rsidRPr="0046021B">
        <w:rPr>
          <w:rFonts w:ascii="Tahoma" w:hAnsi="Tahoma" w:cs="Tahoma"/>
          <w:sz w:val="24"/>
          <w:szCs w:val="24"/>
        </w:rPr>
        <w:t>privind</w:t>
      </w:r>
      <w:proofErr w:type="spellEnd"/>
      <w:r w:rsidR="00206289"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6289" w:rsidRPr="0046021B">
        <w:rPr>
          <w:rFonts w:ascii="Tahoma" w:hAnsi="Tahoma" w:cs="Tahoma"/>
          <w:sz w:val="24"/>
          <w:szCs w:val="24"/>
        </w:rPr>
        <w:t>emitenții</w:t>
      </w:r>
      <w:proofErr w:type="spellEnd"/>
      <w:r w:rsidR="00206289" w:rsidRPr="0046021B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="00206289" w:rsidRPr="0046021B">
        <w:rPr>
          <w:rFonts w:ascii="Tahoma" w:hAnsi="Tahoma" w:cs="Tahoma"/>
          <w:sz w:val="24"/>
          <w:szCs w:val="24"/>
        </w:rPr>
        <w:t>instrumente</w:t>
      </w:r>
      <w:proofErr w:type="spellEnd"/>
      <w:r w:rsidR="00206289"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6289" w:rsidRPr="0046021B">
        <w:rPr>
          <w:rFonts w:ascii="Tahoma" w:hAnsi="Tahoma" w:cs="Tahoma"/>
          <w:sz w:val="24"/>
          <w:szCs w:val="24"/>
        </w:rPr>
        <w:t>financiare</w:t>
      </w:r>
      <w:proofErr w:type="spellEnd"/>
      <w:r w:rsidR="00206289"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6289" w:rsidRPr="0046021B">
        <w:rPr>
          <w:rFonts w:ascii="Tahoma" w:hAnsi="Tahoma" w:cs="Tahoma"/>
          <w:sz w:val="24"/>
          <w:szCs w:val="24"/>
        </w:rPr>
        <w:t>și</w:t>
      </w:r>
      <w:proofErr w:type="spellEnd"/>
      <w:r w:rsidR="00206289" w:rsidRPr="004602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6289" w:rsidRPr="0046021B">
        <w:rPr>
          <w:rFonts w:ascii="Tahoma" w:hAnsi="Tahoma" w:cs="Tahoma"/>
          <w:sz w:val="24"/>
          <w:szCs w:val="24"/>
        </w:rPr>
        <w:t>operațiuni</w:t>
      </w:r>
      <w:proofErr w:type="spellEnd"/>
      <w:r w:rsidR="00206289" w:rsidRPr="0046021B">
        <w:rPr>
          <w:rFonts w:ascii="Tahoma" w:hAnsi="Tahoma" w:cs="Tahoma"/>
          <w:sz w:val="24"/>
          <w:szCs w:val="24"/>
        </w:rPr>
        <w:t xml:space="preserve"> de </w:t>
      </w:r>
      <w:proofErr w:type="spellStart"/>
      <w:proofErr w:type="gramStart"/>
      <w:r w:rsidR="00206289" w:rsidRPr="0046021B">
        <w:rPr>
          <w:rFonts w:ascii="Tahoma" w:hAnsi="Tahoma" w:cs="Tahoma"/>
          <w:sz w:val="24"/>
          <w:szCs w:val="24"/>
        </w:rPr>
        <w:t>piață</w:t>
      </w:r>
      <w:proofErr w:type="spellEnd"/>
      <w:r w:rsidR="00206289" w:rsidRPr="0046021B">
        <w:rPr>
          <w:rFonts w:ascii="Tahoma" w:hAnsi="Tahoma" w:cs="Tahoma"/>
          <w:sz w:val="24"/>
          <w:szCs w:val="24"/>
          <w:lang w:val="ro-RO"/>
        </w:rPr>
        <w:t xml:space="preserve">  şi</w:t>
      </w:r>
      <w:proofErr w:type="gramEnd"/>
      <w:r w:rsidR="00206289" w:rsidRPr="0046021B">
        <w:rPr>
          <w:rFonts w:ascii="Tahoma" w:hAnsi="Tahoma" w:cs="Tahoma"/>
          <w:sz w:val="24"/>
          <w:szCs w:val="24"/>
          <w:lang w:val="ro-RO"/>
        </w:rPr>
        <w:t xml:space="preserve"> a datei de </w:t>
      </w:r>
      <w:r w:rsidR="00206289">
        <w:rPr>
          <w:rFonts w:ascii="Tahoma" w:hAnsi="Tahoma" w:cs="Tahoma"/>
          <w:b/>
          <w:sz w:val="24"/>
          <w:szCs w:val="24"/>
          <w:lang w:val="ro-RO"/>
        </w:rPr>
        <w:t>23</w:t>
      </w:r>
      <w:r w:rsidR="00206289" w:rsidRPr="0046021B">
        <w:rPr>
          <w:rFonts w:ascii="Tahoma" w:hAnsi="Tahoma" w:cs="Tahoma"/>
          <w:b/>
          <w:sz w:val="24"/>
          <w:szCs w:val="24"/>
          <w:lang w:val="ro-RO"/>
        </w:rPr>
        <w:t>.0</w:t>
      </w:r>
      <w:r w:rsidR="00206289">
        <w:rPr>
          <w:rFonts w:ascii="Tahoma" w:hAnsi="Tahoma" w:cs="Tahoma"/>
          <w:b/>
          <w:sz w:val="24"/>
          <w:szCs w:val="24"/>
          <w:lang w:val="ro-RO"/>
        </w:rPr>
        <w:t>4</w:t>
      </w:r>
      <w:r w:rsidR="00206289" w:rsidRPr="0046021B">
        <w:rPr>
          <w:rFonts w:ascii="Tahoma" w:hAnsi="Tahoma" w:cs="Tahoma"/>
          <w:b/>
          <w:sz w:val="24"/>
          <w:szCs w:val="24"/>
          <w:lang w:val="ro-RO"/>
        </w:rPr>
        <w:t>.202</w:t>
      </w:r>
      <w:r w:rsidR="00206289">
        <w:rPr>
          <w:rFonts w:ascii="Tahoma" w:hAnsi="Tahoma" w:cs="Tahoma"/>
          <w:b/>
          <w:sz w:val="24"/>
          <w:szCs w:val="24"/>
          <w:lang w:val="ro-RO"/>
        </w:rPr>
        <w:t>4</w:t>
      </w:r>
      <w:r w:rsidR="00206289" w:rsidRPr="0046021B">
        <w:rPr>
          <w:rFonts w:ascii="Tahoma" w:hAnsi="Tahoma" w:cs="Tahoma"/>
          <w:sz w:val="24"/>
          <w:szCs w:val="24"/>
          <w:lang w:val="ro-RO"/>
        </w:rPr>
        <w:t xml:space="preserve"> ca </w:t>
      </w:r>
      <w:r w:rsidR="00206289" w:rsidRPr="0046021B">
        <w:rPr>
          <w:rFonts w:ascii="Tahoma" w:hAnsi="Tahoma" w:cs="Tahoma"/>
          <w:b/>
          <w:sz w:val="24"/>
          <w:szCs w:val="24"/>
          <w:lang w:val="ro-RO"/>
        </w:rPr>
        <w:t>„ex-date”</w:t>
      </w:r>
      <w:r w:rsidR="00206289" w:rsidRPr="0046021B">
        <w:rPr>
          <w:rFonts w:ascii="Tahoma" w:hAnsi="Tahoma" w:cs="Tahoma"/>
          <w:sz w:val="24"/>
          <w:szCs w:val="24"/>
          <w:lang w:val="ro-RO"/>
        </w:rPr>
        <w:t>.</w:t>
      </w:r>
    </w:p>
    <w:p w14:paraId="2F2934A6" w14:textId="77777777" w:rsidR="00527C55" w:rsidRPr="00214433" w:rsidRDefault="00527C55" w:rsidP="00931AD7">
      <w:pPr>
        <w:pStyle w:val="PlainTex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AD5984C" w14:textId="77777777" w:rsidR="00A24051" w:rsidRPr="00214433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F408D33" w14:textId="77777777" w:rsidR="00527C55" w:rsidRPr="00214433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ADUNAREA GENERALĂ,</w:t>
      </w:r>
    </w:p>
    <w:p w14:paraId="7A75C573" w14:textId="77777777" w:rsidR="00527C55" w:rsidRPr="00214433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PREŞEDINTE</w:t>
      </w:r>
    </w:p>
    <w:p w14:paraId="1324CA83" w14:textId="77777777" w:rsidR="00527C55" w:rsidRPr="00214433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Ing. URECHE MIRCEA</w:t>
      </w:r>
    </w:p>
    <w:p w14:paraId="0579AF47" w14:textId="77777777" w:rsidR="00A24051" w:rsidRPr="00214433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sectPr w:rsidR="00A24051" w:rsidRPr="00214433" w:rsidSect="000C17C5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0209"/>
    <w:multiLevelType w:val="hybridMultilevel"/>
    <w:tmpl w:val="9CE6A288"/>
    <w:lvl w:ilvl="0" w:tplc="550ACD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8D156C"/>
    <w:multiLevelType w:val="hybridMultilevel"/>
    <w:tmpl w:val="7D48A2E2"/>
    <w:lvl w:ilvl="0" w:tplc="210E6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11840"/>
    <w:rsid w:val="00036BDB"/>
    <w:rsid w:val="0009126C"/>
    <w:rsid w:val="000C17C5"/>
    <w:rsid w:val="00191226"/>
    <w:rsid w:val="001B76CC"/>
    <w:rsid w:val="00206289"/>
    <w:rsid w:val="00214433"/>
    <w:rsid w:val="00491C54"/>
    <w:rsid w:val="004E2726"/>
    <w:rsid w:val="005019D8"/>
    <w:rsid w:val="00527C55"/>
    <w:rsid w:val="00541CB9"/>
    <w:rsid w:val="005638C4"/>
    <w:rsid w:val="00590E0E"/>
    <w:rsid w:val="0070150D"/>
    <w:rsid w:val="007D0776"/>
    <w:rsid w:val="00855251"/>
    <w:rsid w:val="008B13F3"/>
    <w:rsid w:val="008B3088"/>
    <w:rsid w:val="00931AD7"/>
    <w:rsid w:val="009E2F93"/>
    <w:rsid w:val="00A24051"/>
    <w:rsid w:val="00B5385A"/>
    <w:rsid w:val="00BB752F"/>
    <w:rsid w:val="00D1533B"/>
    <w:rsid w:val="00D723B6"/>
    <w:rsid w:val="00E84BE5"/>
    <w:rsid w:val="00EA78F1"/>
    <w:rsid w:val="00F5217F"/>
    <w:rsid w:val="00F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D198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019D8"/>
    <w:pPr>
      <w:keepNext/>
      <w:spacing w:after="0" w:line="240" w:lineRule="auto"/>
      <w:ind w:firstLine="720"/>
      <w:jc w:val="both"/>
      <w:outlineLvl w:val="0"/>
    </w:pPr>
    <w:rPr>
      <w:rFonts w:ascii="Tahoma" w:eastAsia="Times New Roman" w:hAnsi="Tahoma" w:cs="Times New Roman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9"/>
    <w:rsid w:val="005019D8"/>
    <w:rPr>
      <w:rFonts w:ascii="Tahoma" w:eastAsia="Times New Roman" w:hAnsi="Tahoma" w:cs="Times New Roman"/>
      <w:sz w:val="24"/>
      <w:szCs w:val="24"/>
      <w:lang w:val="ro-RO" w:eastAsia="zh-CN"/>
    </w:rPr>
  </w:style>
  <w:style w:type="paragraph" w:customStyle="1" w:styleId="Default">
    <w:name w:val="Default"/>
    <w:rsid w:val="005019D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447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13</cp:revision>
  <dcterms:created xsi:type="dcterms:W3CDTF">2016-03-11T12:59:00Z</dcterms:created>
  <dcterms:modified xsi:type="dcterms:W3CDTF">2024-03-22T09:55:00Z</dcterms:modified>
</cp:coreProperties>
</file>